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0515" w14:textId="77777777" w:rsidR="00CD6C49" w:rsidRPr="007E2ED1" w:rsidRDefault="00CD6C49" w:rsidP="00CD6C49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7E2ED1">
        <w:rPr>
          <w:rFonts w:ascii="宋体" w:eastAsia="宋体" w:hAnsi="宋体" w:cs="Times New Roman" w:hint="eastAsia"/>
          <w:b/>
          <w:kern w:val="0"/>
          <w:sz w:val="28"/>
          <w:szCs w:val="28"/>
        </w:rPr>
        <w:t>附件</w:t>
      </w:r>
      <w:r>
        <w:rPr>
          <w:rFonts w:ascii="宋体" w:eastAsia="宋体" w:hAnsi="宋体" w:cs="Times New Roman"/>
          <w:b/>
          <w:kern w:val="0"/>
          <w:sz w:val="28"/>
          <w:szCs w:val="28"/>
        </w:rPr>
        <w:t>5</w:t>
      </w:r>
    </w:p>
    <w:p w14:paraId="1DCDB39F" w14:textId="77777777" w:rsidR="00CD6C49" w:rsidRPr="004216DC" w:rsidRDefault="00CD6C49" w:rsidP="00CD6C49"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4216DC">
        <w:rPr>
          <w:rFonts w:ascii="方正小标宋简体" w:eastAsia="方正小标宋简体" w:hint="eastAsia"/>
          <w:bCs/>
          <w:color w:val="000000"/>
          <w:sz w:val="44"/>
          <w:szCs w:val="44"/>
        </w:rPr>
        <w:t>山东农业工程学院课程考核命题审核表</w:t>
      </w:r>
    </w:p>
    <w:p w14:paraId="7770AF0E" w14:textId="77777777" w:rsidR="00CD6C49" w:rsidRPr="00F91079" w:rsidRDefault="00CD6C49" w:rsidP="00CD6C49">
      <w:pPr>
        <w:spacing w:line="400" w:lineRule="exact"/>
        <w:jc w:val="center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 w:rsidRPr="00F91079">
        <w:rPr>
          <w:rFonts w:asciiTheme="majorEastAsia" w:eastAsiaTheme="majorEastAsia" w:hAnsiTheme="majorEastAsia" w:hint="eastAsia"/>
          <w:bCs/>
          <w:color w:val="000000"/>
          <w:sz w:val="24"/>
        </w:rPr>
        <w:t xml:space="preserve">（     学年至      </w:t>
      </w:r>
      <w:proofErr w:type="gramStart"/>
      <w:r w:rsidRPr="00F91079">
        <w:rPr>
          <w:rFonts w:asciiTheme="majorEastAsia" w:eastAsiaTheme="majorEastAsia" w:hAnsiTheme="majorEastAsia" w:hint="eastAsia"/>
          <w:bCs/>
          <w:color w:val="000000"/>
          <w:sz w:val="24"/>
        </w:rPr>
        <w:t>学年第</w:t>
      </w:r>
      <w:proofErr w:type="gramEnd"/>
      <w:r w:rsidRPr="00F91079">
        <w:rPr>
          <w:rFonts w:asciiTheme="majorEastAsia" w:eastAsiaTheme="majorEastAsia" w:hAnsiTheme="majorEastAsia" w:hint="eastAsia"/>
          <w:bCs/>
          <w:color w:val="000000"/>
          <w:sz w:val="24"/>
        </w:rPr>
        <w:t xml:space="preserve">  学期）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34"/>
        <w:gridCol w:w="524"/>
        <w:gridCol w:w="1979"/>
        <w:gridCol w:w="1428"/>
        <w:gridCol w:w="1545"/>
        <w:gridCol w:w="2076"/>
      </w:tblGrid>
      <w:tr w:rsidR="00CD6C49" w:rsidRPr="00D0791C" w14:paraId="2270E880" w14:textId="77777777" w:rsidTr="00CB3B1C">
        <w:trPr>
          <w:trHeight w:val="469"/>
          <w:jc w:val="center"/>
        </w:trPr>
        <w:tc>
          <w:tcPr>
            <w:tcW w:w="1263" w:type="dxa"/>
            <w:gridSpan w:val="2"/>
            <w:vAlign w:val="center"/>
          </w:tcPr>
          <w:p w14:paraId="38F89330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3440" w:type="dxa"/>
            <w:gridSpan w:val="2"/>
            <w:vAlign w:val="center"/>
          </w:tcPr>
          <w:p w14:paraId="33336FE1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757E39A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课程代码</w:t>
            </w:r>
          </w:p>
        </w:tc>
        <w:tc>
          <w:tcPr>
            <w:tcW w:w="2094" w:type="dxa"/>
            <w:vAlign w:val="center"/>
          </w:tcPr>
          <w:p w14:paraId="61C3751E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</w:p>
        </w:tc>
      </w:tr>
      <w:tr w:rsidR="00CD6C49" w:rsidRPr="00D0791C" w14:paraId="51E3D18C" w14:textId="77777777" w:rsidTr="00CB3B1C">
        <w:trPr>
          <w:trHeight w:val="461"/>
          <w:jc w:val="center"/>
        </w:trPr>
        <w:tc>
          <w:tcPr>
            <w:tcW w:w="1263" w:type="dxa"/>
            <w:gridSpan w:val="2"/>
            <w:vAlign w:val="center"/>
          </w:tcPr>
          <w:p w14:paraId="60943FDA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开课部门</w:t>
            </w:r>
          </w:p>
        </w:tc>
        <w:tc>
          <w:tcPr>
            <w:tcW w:w="3440" w:type="dxa"/>
            <w:gridSpan w:val="2"/>
            <w:vAlign w:val="center"/>
          </w:tcPr>
          <w:p w14:paraId="326287BB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FDDC3D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命题教师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0DF6D8B2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</w:p>
        </w:tc>
      </w:tr>
      <w:tr w:rsidR="00CD6C49" w:rsidRPr="00D0791C" w14:paraId="29567E91" w14:textId="77777777" w:rsidTr="00CB3B1C">
        <w:trPr>
          <w:trHeight w:val="461"/>
          <w:jc w:val="center"/>
        </w:trPr>
        <w:tc>
          <w:tcPr>
            <w:tcW w:w="1263" w:type="dxa"/>
            <w:gridSpan w:val="2"/>
            <w:vAlign w:val="center"/>
          </w:tcPr>
          <w:p w14:paraId="2BEABA22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考核方式</w:t>
            </w:r>
          </w:p>
        </w:tc>
        <w:tc>
          <w:tcPr>
            <w:tcW w:w="3440" w:type="dxa"/>
            <w:gridSpan w:val="2"/>
            <w:vAlign w:val="center"/>
          </w:tcPr>
          <w:p w14:paraId="66F36EC2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□闭卷 □开卷 □其他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ED0276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考核类型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5684379E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□考试 □考查</w:t>
            </w:r>
          </w:p>
        </w:tc>
      </w:tr>
      <w:tr w:rsidR="00CD6C49" w:rsidRPr="00D0791C" w14:paraId="4D4914DB" w14:textId="77777777" w:rsidTr="00CB3B1C">
        <w:trPr>
          <w:trHeight w:val="453"/>
          <w:jc w:val="center"/>
        </w:trPr>
        <w:tc>
          <w:tcPr>
            <w:tcW w:w="6262" w:type="dxa"/>
            <w:gridSpan w:val="5"/>
            <w:vAlign w:val="center"/>
          </w:tcPr>
          <w:p w14:paraId="7642562A" w14:textId="77777777" w:rsidR="00CD6C49" w:rsidRPr="006358D2" w:rsidRDefault="00CD6C49" w:rsidP="00CB3B1C">
            <w:pPr>
              <w:jc w:val="center"/>
              <w:rPr>
                <w:color w:val="000000"/>
                <w:sz w:val="24"/>
              </w:rPr>
            </w:pPr>
            <w:r w:rsidRPr="006358D2">
              <w:rPr>
                <w:rFonts w:hint="eastAsia"/>
                <w:color w:val="000000"/>
                <w:sz w:val="24"/>
              </w:rPr>
              <w:t>审  核  项  目</w:t>
            </w:r>
          </w:p>
        </w:tc>
        <w:tc>
          <w:tcPr>
            <w:tcW w:w="2094" w:type="dxa"/>
            <w:vAlign w:val="center"/>
          </w:tcPr>
          <w:p w14:paraId="69F09320" w14:textId="77777777" w:rsidR="00CD6C49" w:rsidRPr="006358D2" w:rsidRDefault="00CD6C49" w:rsidP="00CB3B1C">
            <w:pPr>
              <w:jc w:val="center"/>
              <w:rPr>
                <w:color w:val="000000"/>
                <w:w w:val="90"/>
                <w:szCs w:val="21"/>
              </w:rPr>
            </w:pPr>
            <w:r w:rsidRPr="003B37C9">
              <w:rPr>
                <w:rFonts w:hint="eastAsia"/>
                <w:color w:val="000000"/>
                <w:sz w:val="24"/>
              </w:rPr>
              <w:t>是(√)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3B37C9">
              <w:rPr>
                <w:rFonts w:hint="eastAsia"/>
                <w:color w:val="000000"/>
                <w:sz w:val="24"/>
              </w:rPr>
              <w:t>否(×)</w:t>
            </w:r>
          </w:p>
        </w:tc>
      </w:tr>
      <w:tr w:rsidR="00CD6C49" w:rsidRPr="00D0791C" w14:paraId="6BC328B1" w14:textId="77777777" w:rsidTr="00CB3B1C">
        <w:trPr>
          <w:cantSplit/>
          <w:trHeight w:val="435"/>
          <w:jc w:val="center"/>
        </w:trPr>
        <w:tc>
          <w:tcPr>
            <w:tcW w:w="738" w:type="dxa"/>
            <w:vMerge w:val="restart"/>
            <w:vAlign w:val="center"/>
          </w:tcPr>
          <w:p w14:paraId="07B1F46C" w14:textId="77777777" w:rsidR="00CD6C49" w:rsidRPr="00AD1EAC" w:rsidRDefault="00CD6C49" w:rsidP="00CB3B1C">
            <w:pPr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命题</w:t>
            </w:r>
          </w:p>
        </w:tc>
        <w:tc>
          <w:tcPr>
            <w:tcW w:w="525" w:type="dxa"/>
            <w:vAlign w:val="center"/>
          </w:tcPr>
          <w:p w14:paraId="50FA8510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01</w:t>
            </w:r>
          </w:p>
        </w:tc>
        <w:tc>
          <w:tcPr>
            <w:tcW w:w="4999" w:type="dxa"/>
            <w:gridSpan w:val="3"/>
            <w:vAlign w:val="center"/>
          </w:tcPr>
          <w:p w14:paraId="35CF88A3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试题符合教学大纲要求</w:t>
            </w:r>
          </w:p>
        </w:tc>
        <w:tc>
          <w:tcPr>
            <w:tcW w:w="2094" w:type="dxa"/>
            <w:vAlign w:val="center"/>
          </w:tcPr>
          <w:p w14:paraId="75B9962D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151B4C5A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38FD0151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5D28535F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02</w:t>
            </w:r>
          </w:p>
        </w:tc>
        <w:tc>
          <w:tcPr>
            <w:tcW w:w="4999" w:type="dxa"/>
            <w:gridSpan w:val="3"/>
            <w:vAlign w:val="center"/>
          </w:tcPr>
          <w:p w14:paraId="6F134045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覆盖面较宽，章节分值比例与学时分配大体一致</w:t>
            </w:r>
          </w:p>
        </w:tc>
        <w:tc>
          <w:tcPr>
            <w:tcW w:w="2094" w:type="dxa"/>
            <w:vAlign w:val="center"/>
          </w:tcPr>
          <w:p w14:paraId="50959253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353C96C6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534CD623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45BFD475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03</w:t>
            </w:r>
          </w:p>
        </w:tc>
        <w:tc>
          <w:tcPr>
            <w:tcW w:w="4999" w:type="dxa"/>
            <w:gridSpan w:val="3"/>
            <w:vAlign w:val="center"/>
          </w:tcPr>
          <w:p w14:paraId="6B465AE0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题量充足，数量符合要求</w:t>
            </w:r>
          </w:p>
        </w:tc>
        <w:tc>
          <w:tcPr>
            <w:tcW w:w="2094" w:type="dxa"/>
            <w:vAlign w:val="center"/>
          </w:tcPr>
          <w:p w14:paraId="0519436E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7E9A0E2F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7070EC2A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3720F6FA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04</w:t>
            </w:r>
          </w:p>
        </w:tc>
        <w:tc>
          <w:tcPr>
            <w:tcW w:w="4999" w:type="dxa"/>
            <w:gridSpan w:val="3"/>
            <w:vAlign w:val="center"/>
          </w:tcPr>
          <w:p w14:paraId="06AFA812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难易适度，试题结构符合要求</w:t>
            </w:r>
          </w:p>
        </w:tc>
        <w:tc>
          <w:tcPr>
            <w:tcW w:w="2094" w:type="dxa"/>
            <w:vAlign w:val="center"/>
          </w:tcPr>
          <w:p w14:paraId="1BCF6673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23A580CD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771F1B0E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7F5DDD32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05</w:t>
            </w:r>
          </w:p>
        </w:tc>
        <w:tc>
          <w:tcPr>
            <w:tcW w:w="4999" w:type="dxa"/>
            <w:gridSpan w:val="3"/>
            <w:vAlign w:val="center"/>
          </w:tcPr>
          <w:p w14:paraId="4EFBC3C5" w14:textId="77777777" w:rsidR="00CD6C49" w:rsidRPr="00E13EC0" w:rsidRDefault="00CD6C49" w:rsidP="00CB3B1C">
            <w:pPr>
              <w:tabs>
                <w:tab w:val="left" w:pos="627"/>
              </w:tabs>
              <w:spacing w:line="440" w:lineRule="exact"/>
              <w:ind w:left="-3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试卷中没有直接选用上两届已在同类考试中用过的试题</w:t>
            </w:r>
          </w:p>
        </w:tc>
        <w:tc>
          <w:tcPr>
            <w:tcW w:w="2094" w:type="dxa"/>
            <w:vAlign w:val="center"/>
          </w:tcPr>
          <w:p w14:paraId="2B92391B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2C41DDF7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1F4AF099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18FCD2EF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06</w:t>
            </w:r>
          </w:p>
        </w:tc>
        <w:tc>
          <w:tcPr>
            <w:tcW w:w="4999" w:type="dxa"/>
            <w:gridSpan w:val="3"/>
            <w:vAlign w:val="center"/>
          </w:tcPr>
          <w:p w14:paraId="3634DAE4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试题考核点各自独立，无直接关联和重复</w:t>
            </w:r>
          </w:p>
        </w:tc>
        <w:tc>
          <w:tcPr>
            <w:tcW w:w="2094" w:type="dxa"/>
            <w:vAlign w:val="center"/>
          </w:tcPr>
          <w:p w14:paraId="24BE1BEB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43FEC1B2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75ED0D2A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221F0C8E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07</w:t>
            </w:r>
          </w:p>
        </w:tc>
        <w:tc>
          <w:tcPr>
            <w:tcW w:w="4999" w:type="dxa"/>
            <w:gridSpan w:val="3"/>
            <w:vAlign w:val="center"/>
          </w:tcPr>
          <w:p w14:paraId="1C3166A6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试题语言表述、使用数据单位符号等规范，符合标准</w:t>
            </w:r>
          </w:p>
        </w:tc>
        <w:tc>
          <w:tcPr>
            <w:tcW w:w="2094" w:type="dxa"/>
            <w:vAlign w:val="center"/>
          </w:tcPr>
          <w:p w14:paraId="2E3BB796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7896C1B8" w14:textId="77777777" w:rsidTr="00CB3B1C">
        <w:trPr>
          <w:cantSplit/>
          <w:trHeight w:val="435"/>
          <w:jc w:val="center"/>
        </w:trPr>
        <w:tc>
          <w:tcPr>
            <w:tcW w:w="738" w:type="dxa"/>
            <w:vMerge/>
            <w:vAlign w:val="center"/>
          </w:tcPr>
          <w:p w14:paraId="1F599917" w14:textId="77777777" w:rsidR="00CD6C49" w:rsidRPr="00AD1EAC" w:rsidRDefault="00CD6C49" w:rsidP="00CB3B1C">
            <w:pPr>
              <w:rPr>
                <w:color w:val="000000"/>
              </w:rPr>
            </w:pPr>
          </w:p>
        </w:tc>
        <w:tc>
          <w:tcPr>
            <w:tcW w:w="525" w:type="dxa"/>
            <w:vAlign w:val="center"/>
          </w:tcPr>
          <w:p w14:paraId="4B52CF83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08</w:t>
            </w:r>
          </w:p>
        </w:tc>
        <w:tc>
          <w:tcPr>
            <w:tcW w:w="4999" w:type="dxa"/>
            <w:gridSpan w:val="3"/>
            <w:vAlign w:val="center"/>
          </w:tcPr>
          <w:p w14:paraId="42EFAB5B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有A、B两套试题，两套试题重复率不超过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1</w:t>
            </w: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0%</w:t>
            </w:r>
          </w:p>
        </w:tc>
        <w:tc>
          <w:tcPr>
            <w:tcW w:w="2094" w:type="dxa"/>
            <w:vAlign w:val="center"/>
          </w:tcPr>
          <w:p w14:paraId="7F8DA8EE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213CCC87" w14:textId="77777777" w:rsidTr="00CB3B1C">
        <w:trPr>
          <w:cantSplit/>
          <w:trHeight w:val="345"/>
          <w:jc w:val="center"/>
        </w:trPr>
        <w:tc>
          <w:tcPr>
            <w:tcW w:w="738" w:type="dxa"/>
            <w:vMerge w:val="restart"/>
            <w:vAlign w:val="center"/>
          </w:tcPr>
          <w:p w14:paraId="4A92BB6F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试卷</w:t>
            </w:r>
          </w:p>
        </w:tc>
        <w:tc>
          <w:tcPr>
            <w:tcW w:w="525" w:type="dxa"/>
            <w:vAlign w:val="center"/>
          </w:tcPr>
          <w:p w14:paraId="7A2D7A72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09</w:t>
            </w:r>
          </w:p>
        </w:tc>
        <w:tc>
          <w:tcPr>
            <w:tcW w:w="4999" w:type="dxa"/>
            <w:gridSpan w:val="3"/>
            <w:vAlign w:val="center"/>
          </w:tcPr>
          <w:p w14:paraId="3DBF618C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试卷文字、插图、表格，工整、清楚、准确</w:t>
            </w:r>
          </w:p>
        </w:tc>
        <w:tc>
          <w:tcPr>
            <w:tcW w:w="2094" w:type="dxa"/>
            <w:vAlign w:val="center"/>
          </w:tcPr>
          <w:p w14:paraId="720E14B1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5C4D68D3" w14:textId="77777777" w:rsidTr="00CB3B1C">
        <w:trPr>
          <w:cantSplit/>
          <w:trHeight w:val="173"/>
          <w:jc w:val="center"/>
        </w:trPr>
        <w:tc>
          <w:tcPr>
            <w:tcW w:w="738" w:type="dxa"/>
            <w:vMerge/>
            <w:vAlign w:val="center"/>
          </w:tcPr>
          <w:p w14:paraId="347F2532" w14:textId="77777777" w:rsidR="00CD6C49" w:rsidRPr="00D0791C" w:rsidRDefault="00CD6C49" w:rsidP="00CB3B1C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0CC2B3F4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10</w:t>
            </w:r>
          </w:p>
        </w:tc>
        <w:tc>
          <w:tcPr>
            <w:tcW w:w="1995" w:type="dxa"/>
            <w:vMerge w:val="restart"/>
            <w:vAlign w:val="center"/>
          </w:tcPr>
          <w:p w14:paraId="247E4161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题型多样，符合闭、开卷考试有关要求</w:t>
            </w:r>
          </w:p>
        </w:tc>
        <w:tc>
          <w:tcPr>
            <w:tcW w:w="3004" w:type="dxa"/>
            <w:gridSpan w:val="2"/>
            <w:vAlign w:val="center"/>
          </w:tcPr>
          <w:p w14:paraId="1A9EE063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闭卷试题题型不应少于5种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12E7A4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058EFC86" w14:textId="77777777" w:rsidTr="00CB3B1C">
        <w:trPr>
          <w:cantSplit/>
          <w:trHeight w:val="172"/>
          <w:jc w:val="center"/>
        </w:trPr>
        <w:tc>
          <w:tcPr>
            <w:tcW w:w="738" w:type="dxa"/>
            <w:vMerge/>
            <w:vAlign w:val="center"/>
          </w:tcPr>
          <w:p w14:paraId="20BB5639" w14:textId="77777777" w:rsidR="00CD6C49" w:rsidRPr="00D0791C" w:rsidRDefault="00CD6C49" w:rsidP="00CB3B1C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25" w:type="dxa"/>
            <w:vMerge/>
            <w:vAlign w:val="center"/>
          </w:tcPr>
          <w:p w14:paraId="4DE78DF1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473D2A19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084C8DE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开卷试题题型不应少于3种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11AA093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4CA32C4C" w14:textId="77777777" w:rsidTr="00CB3B1C">
        <w:trPr>
          <w:cantSplit/>
          <w:trHeight w:val="345"/>
          <w:jc w:val="center"/>
        </w:trPr>
        <w:tc>
          <w:tcPr>
            <w:tcW w:w="738" w:type="dxa"/>
            <w:vMerge/>
            <w:vAlign w:val="center"/>
          </w:tcPr>
          <w:p w14:paraId="597A6157" w14:textId="77777777" w:rsidR="00CD6C49" w:rsidRPr="00D0791C" w:rsidRDefault="00CD6C49" w:rsidP="00CB3B1C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46F53D71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11</w:t>
            </w:r>
          </w:p>
        </w:tc>
        <w:tc>
          <w:tcPr>
            <w:tcW w:w="4999" w:type="dxa"/>
            <w:gridSpan w:val="3"/>
            <w:vAlign w:val="center"/>
          </w:tcPr>
          <w:p w14:paraId="4942F509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试题分值标注清楚，合计无误</w:t>
            </w:r>
          </w:p>
        </w:tc>
        <w:tc>
          <w:tcPr>
            <w:tcW w:w="2094" w:type="dxa"/>
            <w:vAlign w:val="center"/>
          </w:tcPr>
          <w:p w14:paraId="28BF4412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4BA5BFE1" w14:textId="77777777" w:rsidTr="00CB3B1C">
        <w:trPr>
          <w:cantSplit/>
          <w:trHeight w:val="345"/>
          <w:jc w:val="center"/>
        </w:trPr>
        <w:tc>
          <w:tcPr>
            <w:tcW w:w="738" w:type="dxa"/>
            <w:vMerge/>
            <w:vAlign w:val="center"/>
          </w:tcPr>
          <w:p w14:paraId="2AE73D92" w14:textId="77777777" w:rsidR="00CD6C49" w:rsidRPr="00D0791C" w:rsidRDefault="00CD6C49" w:rsidP="00CB3B1C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0431DB57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12</w:t>
            </w:r>
          </w:p>
        </w:tc>
        <w:tc>
          <w:tcPr>
            <w:tcW w:w="4999" w:type="dxa"/>
            <w:gridSpan w:val="3"/>
            <w:vAlign w:val="center"/>
          </w:tcPr>
          <w:p w14:paraId="07B84F28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试卷编制格式符合学校有关要求，编号前后一致</w:t>
            </w:r>
          </w:p>
        </w:tc>
        <w:tc>
          <w:tcPr>
            <w:tcW w:w="2094" w:type="dxa"/>
            <w:vAlign w:val="center"/>
          </w:tcPr>
          <w:p w14:paraId="44C16E00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488B9820" w14:textId="77777777" w:rsidTr="00CB3B1C">
        <w:trPr>
          <w:cantSplit/>
          <w:trHeight w:val="345"/>
          <w:jc w:val="center"/>
        </w:trPr>
        <w:tc>
          <w:tcPr>
            <w:tcW w:w="738" w:type="dxa"/>
            <w:vMerge/>
            <w:vAlign w:val="center"/>
          </w:tcPr>
          <w:p w14:paraId="30BEF853" w14:textId="77777777" w:rsidR="00CD6C49" w:rsidRPr="00D0791C" w:rsidRDefault="00CD6C49" w:rsidP="00CB3B1C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29495CF9" w14:textId="77777777" w:rsidR="00CD6C49" w:rsidRPr="00E13EC0" w:rsidRDefault="00CD6C49" w:rsidP="00CB3B1C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13</w:t>
            </w:r>
          </w:p>
        </w:tc>
        <w:tc>
          <w:tcPr>
            <w:tcW w:w="4999" w:type="dxa"/>
            <w:gridSpan w:val="3"/>
            <w:vAlign w:val="center"/>
          </w:tcPr>
          <w:p w14:paraId="7E80879B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评分标准设计科学合理，参考答案正确</w:t>
            </w:r>
          </w:p>
        </w:tc>
        <w:tc>
          <w:tcPr>
            <w:tcW w:w="2094" w:type="dxa"/>
            <w:vAlign w:val="center"/>
          </w:tcPr>
          <w:p w14:paraId="23DF4CA2" w14:textId="77777777" w:rsidR="00CD6C49" w:rsidRPr="00E13EC0" w:rsidRDefault="00CD6C49" w:rsidP="00CB3B1C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E13EC0">
              <w:rPr>
                <w:rFonts w:ascii="楷体" w:eastAsia="楷体" w:hAnsi="楷体" w:hint="eastAsia"/>
                <w:color w:val="000000"/>
                <w:szCs w:val="21"/>
              </w:rPr>
              <w:t>是□  否□</w:t>
            </w:r>
          </w:p>
        </w:tc>
      </w:tr>
      <w:tr w:rsidR="00CD6C49" w:rsidRPr="00D0791C" w14:paraId="3F31DA1A" w14:textId="77777777" w:rsidTr="00CB3B1C">
        <w:trPr>
          <w:cantSplit/>
          <w:trHeight w:val="1149"/>
          <w:jc w:val="center"/>
        </w:trPr>
        <w:tc>
          <w:tcPr>
            <w:tcW w:w="1263" w:type="dxa"/>
            <w:gridSpan w:val="2"/>
            <w:vAlign w:val="center"/>
          </w:tcPr>
          <w:p w14:paraId="2E57E316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教研室</w:t>
            </w:r>
          </w:p>
          <w:p w14:paraId="7CAF8633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审核意见</w:t>
            </w:r>
          </w:p>
        </w:tc>
        <w:tc>
          <w:tcPr>
            <w:tcW w:w="7093" w:type="dxa"/>
            <w:gridSpan w:val="4"/>
            <w:vAlign w:val="center"/>
          </w:tcPr>
          <w:p w14:paraId="74BC501B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 xml:space="preserve">             </w:t>
            </w:r>
          </w:p>
          <w:p w14:paraId="775A0621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 xml:space="preserve">              </w:t>
            </w:r>
            <w:r w:rsidRPr="00AD1EAC">
              <w:rPr>
                <w:rFonts w:hAnsi="宋体" w:cs="宋体" w:hint="eastAsia"/>
                <w:bCs/>
                <w:color w:val="000000"/>
              </w:rPr>
              <w:t>教研室主任（签名）：</w:t>
            </w:r>
          </w:p>
          <w:p w14:paraId="53AA1699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 xml:space="preserve">                         年   月   日</w:t>
            </w:r>
          </w:p>
        </w:tc>
      </w:tr>
      <w:tr w:rsidR="00CD6C49" w:rsidRPr="00D0791C" w14:paraId="035C75EF" w14:textId="77777777" w:rsidTr="00CB3B1C">
        <w:trPr>
          <w:cantSplit/>
          <w:trHeight w:val="1240"/>
          <w:jc w:val="center"/>
        </w:trPr>
        <w:tc>
          <w:tcPr>
            <w:tcW w:w="1263" w:type="dxa"/>
            <w:gridSpan w:val="2"/>
            <w:vAlign w:val="center"/>
          </w:tcPr>
          <w:p w14:paraId="7688EE36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>开课部门审核意见</w:t>
            </w:r>
          </w:p>
        </w:tc>
        <w:tc>
          <w:tcPr>
            <w:tcW w:w="7093" w:type="dxa"/>
            <w:gridSpan w:val="4"/>
            <w:vAlign w:val="center"/>
          </w:tcPr>
          <w:p w14:paraId="7E27747E" w14:textId="77777777" w:rsidR="00CD6C49" w:rsidRPr="00AD1EAC" w:rsidRDefault="00CD6C49" w:rsidP="00CB3B1C">
            <w:pPr>
              <w:jc w:val="center"/>
              <w:rPr>
                <w:rFonts w:hAnsi="宋体" w:cs="宋体"/>
                <w:bCs/>
                <w:color w:val="000000"/>
              </w:rPr>
            </w:pPr>
            <w:r w:rsidRPr="00AD1EAC">
              <w:rPr>
                <w:rFonts w:hAnsi="宋体" w:cs="宋体" w:hint="eastAsia"/>
                <w:bCs/>
                <w:color w:val="000000"/>
              </w:rPr>
              <w:t xml:space="preserve">           </w:t>
            </w:r>
          </w:p>
          <w:p w14:paraId="4AACEEBF" w14:textId="77777777" w:rsidR="00CD6C49" w:rsidRPr="00AD1EAC" w:rsidRDefault="00CD6C49" w:rsidP="00CB3B1C">
            <w:pPr>
              <w:jc w:val="center"/>
              <w:rPr>
                <w:rFonts w:hAnsi="宋体" w:cs="宋体"/>
                <w:bCs/>
                <w:color w:val="000000"/>
              </w:rPr>
            </w:pPr>
            <w:r w:rsidRPr="00AD1EAC">
              <w:rPr>
                <w:rFonts w:hAnsi="宋体" w:cs="宋体" w:hint="eastAsia"/>
                <w:bCs/>
                <w:color w:val="000000"/>
              </w:rPr>
              <w:t xml:space="preserve">              院部负责人（签名）：</w:t>
            </w:r>
          </w:p>
          <w:p w14:paraId="675001A8" w14:textId="77777777" w:rsidR="00CD6C49" w:rsidRPr="00AD1EAC" w:rsidRDefault="00CD6C49" w:rsidP="00CB3B1C">
            <w:pPr>
              <w:jc w:val="center"/>
              <w:rPr>
                <w:color w:val="000000"/>
              </w:rPr>
            </w:pPr>
            <w:r w:rsidRPr="00AD1EAC">
              <w:rPr>
                <w:rFonts w:hint="eastAsia"/>
                <w:color w:val="000000"/>
              </w:rPr>
              <w:t xml:space="preserve">                          年   月   日</w:t>
            </w:r>
          </w:p>
        </w:tc>
      </w:tr>
    </w:tbl>
    <w:p w14:paraId="0D24F485" w14:textId="77777777" w:rsidR="00CD6C49" w:rsidRDefault="00CD6C49" w:rsidP="00CD6C49">
      <w:pPr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E13EC0">
        <w:rPr>
          <w:rFonts w:ascii="宋体" w:eastAsia="宋体" w:hAnsi="宋体" w:hint="eastAsia"/>
          <w:color w:val="000000"/>
          <w:szCs w:val="21"/>
        </w:rPr>
        <w:t>注：对照各项要求，由教研室主任按照命题及试卷状况在选项□中划√或×。有一项出现×者审核将不能予以通过。</w:t>
      </w:r>
      <w:bookmarkStart w:id="0" w:name="_GoBack"/>
      <w:bookmarkEnd w:id="0"/>
    </w:p>
    <w:sectPr w:rsidR="00CD6C4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351A" w14:textId="77777777" w:rsidR="001E49DE" w:rsidRDefault="001E49DE">
      <w:r>
        <w:separator/>
      </w:r>
    </w:p>
  </w:endnote>
  <w:endnote w:type="continuationSeparator" w:id="0">
    <w:p w14:paraId="2746CC7C" w14:textId="77777777" w:rsidR="001E49DE" w:rsidRDefault="001E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4EA1" w14:textId="77777777" w:rsidR="004D22EA" w:rsidRDefault="00CD6C49" w:rsidP="00285A6B">
    <w:pPr>
      <w:pStyle w:val="a3"/>
      <w:framePr w:wrap="around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14:paraId="2EFC7FD5" w14:textId="77777777" w:rsidR="004D22EA" w:rsidRDefault="001E49DE" w:rsidP="00285A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EC161" w14:textId="77777777" w:rsidR="004D22EA" w:rsidRDefault="001E49DE" w:rsidP="00285A6B">
    <w:pPr>
      <w:pStyle w:val="a3"/>
      <w:framePr w:wrap="around" w:vAnchor="text" w:hAnchor="margin" w:xAlign="right" w:y="1"/>
      <w:ind w:firstLine="360"/>
      <w:rPr>
        <w:rStyle w:val="a5"/>
      </w:rPr>
    </w:pPr>
  </w:p>
  <w:p w14:paraId="1E5D77B0" w14:textId="77777777" w:rsidR="004D22EA" w:rsidRDefault="001E49DE" w:rsidP="00285A6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3C533" w14:textId="77777777" w:rsidR="001E49DE" w:rsidRDefault="001E49DE">
      <w:r>
        <w:separator/>
      </w:r>
    </w:p>
  </w:footnote>
  <w:footnote w:type="continuationSeparator" w:id="0">
    <w:p w14:paraId="3A09EFF9" w14:textId="77777777" w:rsidR="001E49DE" w:rsidRDefault="001E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7DA2" w14:textId="77777777" w:rsidR="00A915F2" w:rsidRDefault="001E49DE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9"/>
    <w:rsid w:val="001E49DE"/>
    <w:rsid w:val="009B7B42"/>
    <w:rsid w:val="00CC2AA3"/>
    <w:rsid w:val="00C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C8B4"/>
  <w15:chartTrackingRefBased/>
  <w15:docId w15:val="{582C9F09-9BEB-49C6-82EF-09DB8C0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6C49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6C49"/>
    <w:rPr>
      <w:rFonts w:ascii="仿宋_GB2312" w:eastAsia="仿宋_GB2312" w:hAnsi="仿宋_GB2312"/>
      <w:sz w:val="18"/>
      <w:szCs w:val="18"/>
    </w:rPr>
  </w:style>
  <w:style w:type="character" w:styleId="a5">
    <w:name w:val="page number"/>
    <w:basedOn w:val="a0"/>
    <w:rsid w:val="00CD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2019-11-12T08:49:00Z</dcterms:modified>
  <revision>2</revision>
</coreProperties>
</file>